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081D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РОССИЙСКАЯ ФЕДЕРАЦИЯ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КРАСНОЯРСКИЙ КРАЙ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САЯНСКИЙ РАЙОН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СРЕДНЕАГИНСКИЙ СЕЛЬСКИЙ СОВЕТ ДЕПУТАТОВ</w:t>
      </w:r>
    </w:p>
    <w:p w:rsidR="00C155E7" w:rsidRPr="00240AA4" w:rsidRDefault="00C155E7" w:rsidP="00C155E7">
      <w:pPr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4215"/>
        </w:tabs>
        <w:jc w:val="center"/>
      </w:pPr>
      <w:r w:rsidRPr="00081D01">
        <w:t xml:space="preserve">РЕШЕНИЕ </w:t>
      </w:r>
    </w:p>
    <w:p w:rsidR="00081D01" w:rsidRDefault="00081D01" w:rsidP="00C155E7">
      <w:pPr>
        <w:tabs>
          <w:tab w:val="left" w:pos="4080"/>
        </w:tabs>
      </w:pPr>
    </w:p>
    <w:p w:rsidR="00C155E7" w:rsidRPr="00081D01" w:rsidRDefault="00F9615D" w:rsidP="00C155E7">
      <w:pPr>
        <w:tabs>
          <w:tab w:val="left" w:pos="4080"/>
        </w:tabs>
      </w:pPr>
      <w:r>
        <w:t>02.04</w:t>
      </w:r>
      <w:r w:rsidR="00E451A7">
        <w:t>.2024</w:t>
      </w:r>
      <w:r w:rsidR="00C155E7" w:rsidRPr="00F26694">
        <w:t xml:space="preserve">                        </w:t>
      </w:r>
      <w:r w:rsidR="00081D01" w:rsidRPr="00F26694">
        <w:t xml:space="preserve">            </w:t>
      </w:r>
      <w:r w:rsidR="00C155E7" w:rsidRPr="00F26694">
        <w:t xml:space="preserve">    </w:t>
      </w:r>
      <w:proofErr w:type="gramStart"/>
      <w:r w:rsidR="00C155E7" w:rsidRPr="00F26694">
        <w:t>с</w:t>
      </w:r>
      <w:proofErr w:type="gramEnd"/>
      <w:r w:rsidR="00C155E7" w:rsidRPr="00F26694">
        <w:t xml:space="preserve">. Средняя Агинка          </w:t>
      </w:r>
      <w:r w:rsidR="001026CF" w:rsidRPr="00F26694">
        <w:t xml:space="preserve">                 </w:t>
      </w:r>
      <w:r w:rsidR="00081D01" w:rsidRPr="00F26694">
        <w:t xml:space="preserve">      </w:t>
      </w:r>
      <w:r w:rsidR="009D7783" w:rsidRPr="00F26694">
        <w:t xml:space="preserve">   №</w:t>
      </w:r>
      <w:r w:rsidR="00C155E7" w:rsidRPr="00F26694">
        <w:t xml:space="preserve"> </w:t>
      </w:r>
      <w:r>
        <w:t xml:space="preserve"> 113</w:t>
      </w:r>
      <w:r w:rsidR="00C155E7" w:rsidRPr="00081D01">
        <w:t xml:space="preserve">  </w:t>
      </w:r>
    </w:p>
    <w:p w:rsidR="00C155E7" w:rsidRDefault="00C155E7" w:rsidP="00C155E7">
      <w:pPr>
        <w:tabs>
          <w:tab w:val="left" w:pos="4080"/>
        </w:tabs>
        <w:rPr>
          <w:sz w:val="28"/>
          <w:szCs w:val="28"/>
        </w:rPr>
      </w:pPr>
    </w:p>
    <w:p w:rsidR="00C155E7" w:rsidRPr="000B216B" w:rsidRDefault="00C155E7" w:rsidP="00761A2B">
      <w:pPr>
        <w:tabs>
          <w:tab w:val="center" w:pos="4677"/>
        </w:tabs>
        <w:jc w:val="both"/>
      </w:pPr>
      <w:r w:rsidRPr="000B216B">
        <w:t>Об  утверждении проекта решения</w:t>
      </w:r>
      <w:r w:rsidR="00761A2B">
        <w:t xml:space="preserve"> </w:t>
      </w:r>
      <w:r w:rsidRPr="000B216B">
        <w:t>Среднеагинского сельского  Совета депутатов</w:t>
      </w:r>
      <w:r w:rsidR="00081D01">
        <w:t xml:space="preserve"> </w:t>
      </w:r>
      <w:r w:rsidRPr="000B216B">
        <w:t>«О внесении изменений и дополнений в Уст</w:t>
      </w:r>
      <w:r w:rsidR="00761A2B">
        <w:t xml:space="preserve">ав  муниципального образования </w:t>
      </w:r>
      <w:r w:rsidRPr="000B216B">
        <w:t>Среднеагинский сельсовет Саянского района</w:t>
      </w:r>
      <w:r w:rsidR="00761A2B">
        <w:t xml:space="preserve"> Красноярского края»</w:t>
      </w:r>
    </w:p>
    <w:p w:rsidR="00C155E7" w:rsidRDefault="00C155E7" w:rsidP="00C155E7">
      <w:pPr>
        <w:tabs>
          <w:tab w:val="center" w:pos="4677"/>
        </w:tabs>
        <w:jc w:val="both"/>
        <w:rPr>
          <w:sz w:val="28"/>
          <w:szCs w:val="28"/>
        </w:rPr>
      </w:pPr>
    </w:p>
    <w:p w:rsidR="00F26694" w:rsidRPr="006B7913" w:rsidRDefault="00F26694" w:rsidP="00F2669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статьей 27.1 </w:t>
      </w:r>
      <w:r w:rsidRPr="006B7913">
        <w:t xml:space="preserve">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>
        <w:t>06.02.2023 № 12</w:t>
      </w:r>
      <w:r w:rsidRPr="006B7913">
        <w:t xml:space="preserve">-ФЗ «О внесении изменений в </w:t>
      </w:r>
      <w:r>
        <w:t>Федеральный закон «Об общих принципах организации публичной власти в субъектах Российской Федерации</w:t>
      </w:r>
      <w:r w:rsidRPr="006B7913">
        <w:t>»),  руководствуясь ст. 24, 28 Устава муниципального образования Среднеагинский сельсовет, Среднеагинский сельский Совет депутатов</w:t>
      </w:r>
      <w:r w:rsidRPr="006B7913">
        <w:rPr>
          <w:i/>
        </w:rPr>
        <w:t xml:space="preserve"> </w:t>
      </w:r>
      <w:r w:rsidRPr="006B7913">
        <w:t>РЕШИЛ:</w:t>
      </w:r>
      <w:proofErr w:type="gramEnd"/>
    </w:p>
    <w:p w:rsidR="00C155E7" w:rsidRPr="00836E90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Утвердить проект решения сельского Совета депутатов « О внесении изменений и дополнений в Устав муниципального образования Среднеагинский сельсовет, принятый на сходе граждан 05</w:t>
      </w:r>
      <w:r w:rsidR="009D7783" w:rsidRPr="00836E90">
        <w:rPr>
          <w:color w:val="000000" w:themeColor="text1"/>
        </w:rPr>
        <w:t xml:space="preserve">.08.2002 года  </w:t>
      </w:r>
      <w:proofErr w:type="gramStart"/>
      <w:r w:rsidR="009D7783" w:rsidRPr="00836E90">
        <w:rPr>
          <w:color w:val="000000" w:themeColor="text1"/>
        </w:rPr>
        <w:t xml:space="preserve">( </w:t>
      </w:r>
      <w:proofErr w:type="gramEnd"/>
      <w:r w:rsidR="009D7783" w:rsidRPr="00836E90">
        <w:rPr>
          <w:color w:val="000000" w:themeColor="text1"/>
        </w:rPr>
        <w:t xml:space="preserve">с доп. </w:t>
      </w:r>
      <w:r w:rsidR="009D7783" w:rsidRPr="007209A2">
        <w:rPr>
          <w:color w:val="000000" w:themeColor="text1"/>
        </w:rPr>
        <w:t xml:space="preserve">от </w:t>
      </w:r>
      <w:r w:rsidR="007209A2" w:rsidRPr="007209A2">
        <w:t xml:space="preserve"> </w:t>
      </w:r>
      <w:r w:rsidR="00E451A7">
        <w:t>27.10.2023 № 103</w:t>
      </w:r>
      <w:r w:rsidRPr="007209A2">
        <w:rPr>
          <w:color w:val="000000" w:themeColor="text1"/>
        </w:rPr>
        <w:t>)</w:t>
      </w:r>
      <w:r w:rsidRPr="00836E90">
        <w:rPr>
          <w:color w:val="000000" w:themeColor="text1"/>
        </w:rPr>
        <w:t xml:space="preserve">  (Приложение 1)</w:t>
      </w:r>
      <w:r w:rsidR="000B216B" w:rsidRPr="00836E90">
        <w:rPr>
          <w:color w:val="000000" w:themeColor="text1"/>
        </w:rPr>
        <w:t>.</w:t>
      </w:r>
    </w:p>
    <w:p w:rsidR="00C155E7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Опубликовать проект решения Среднеагинского сельского Совета депутатов «О внесении изменений и дополнений в Устав муниципального образования  Среднеагинский сельсовет» в газете «Среднеагинский вести».</w:t>
      </w:r>
      <w:r w:rsidR="00F26694">
        <w:t xml:space="preserve"> </w:t>
      </w:r>
    </w:p>
    <w:p w:rsidR="00CA1B92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Утвердить порядок внесения и учета предложений по проекту решения Среднеагинского Совета депутатов « О внесении изменений и дополнении  в Устав Среднеагинского сельсовета» (Приложение №2).</w:t>
      </w:r>
    </w:p>
    <w:p w:rsidR="00CA1B92" w:rsidRPr="009F297F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Назначить публичные слушания по проекту решения Среднеагинского Совета депутатов «О внесении изменений и дополнений в Устав муниципального образования С</w:t>
      </w:r>
      <w:r w:rsidR="00190846" w:rsidRPr="00836E90">
        <w:rPr>
          <w:color w:val="000000" w:themeColor="text1"/>
        </w:rPr>
        <w:t>реднеагинский сельсове</w:t>
      </w:r>
      <w:r w:rsidR="00190846" w:rsidRPr="009F297F">
        <w:rPr>
          <w:color w:val="000000" w:themeColor="text1"/>
        </w:rPr>
        <w:t xml:space="preserve">т»  </w:t>
      </w:r>
      <w:r w:rsidR="00190846" w:rsidRPr="0073599C">
        <w:rPr>
          <w:color w:val="000000" w:themeColor="text1"/>
        </w:rPr>
        <w:t xml:space="preserve">на  </w:t>
      </w:r>
      <w:r w:rsidR="00B31E3E" w:rsidRPr="0073599C">
        <w:rPr>
          <w:color w:val="000000" w:themeColor="text1"/>
        </w:rPr>
        <w:t>«</w:t>
      </w:r>
      <w:r w:rsidR="0073599C" w:rsidRPr="0073599C">
        <w:rPr>
          <w:color w:val="000000" w:themeColor="text1"/>
        </w:rPr>
        <w:t>06</w:t>
      </w:r>
      <w:r w:rsidR="001026CF" w:rsidRPr="0073599C">
        <w:rPr>
          <w:color w:val="000000" w:themeColor="text1"/>
        </w:rPr>
        <w:t>»</w:t>
      </w:r>
      <w:r w:rsidR="009A0FA7" w:rsidRPr="0073599C">
        <w:rPr>
          <w:color w:val="000000" w:themeColor="text1"/>
        </w:rPr>
        <w:t xml:space="preserve"> </w:t>
      </w:r>
      <w:r w:rsidR="00945E77" w:rsidRPr="0073599C">
        <w:rPr>
          <w:color w:val="000000" w:themeColor="text1"/>
        </w:rPr>
        <w:t xml:space="preserve"> </w:t>
      </w:r>
      <w:r w:rsidR="0073599C" w:rsidRPr="0073599C">
        <w:rPr>
          <w:color w:val="000000" w:themeColor="text1"/>
        </w:rPr>
        <w:t xml:space="preserve">мая </w:t>
      </w:r>
      <w:r w:rsidR="009F297F" w:rsidRPr="0073599C">
        <w:rPr>
          <w:color w:val="000000" w:themeColor="text1"/>
        </w:rPr>
        <w:t xml:space="preserve"> </w:t>
      </w:r>
      <w:r w:rsidR="00E451A7" w:rsidRPr="0073599C">
        <w:rPr>
          <w:color w:val="000000" w:themeColor="text1"/>
        </w:rPr>
        <w:t>2024</w:t>
      </w:r>
      <w:r w:rsidR="00A33F95" w:rsidRPr="0073599C">
        <w:rPr>
          <w:color w:val="000000" w:themeColor="text1"/>
        </w:rPr>
        <w:t xml:space="preserve"> года в 11</w:t>
      </w:r>
      <w:r w:rsidRPr="0073599C">
        <w:rPr>
          <w:color w:val="000000" w:themeColor="text1"/>
        </w:rPr>
        <w:t xml:space="preserve"> часов 00</w:t>
      </w:r>
      <w:r w:rsidRPr="009F297F">
        <w:rPr>
          <w:color w:val="000000" w:themeColor="text1"/>
        </w:rPr>
        <w:t xml:space="preserve"> минут в Администрации Среднеагинского сельсовета по адресу</w:t>
      </w:r>
      <w:proofErr w:type="gramStart"/>
      <w:r w:rsidRPr="009F297F">
        <w:rPr>
          <w:color w:val="000000" w:themeColor="text1"/>
        </w:rPr>
        <w:t xml:space="preserve"> :</w:t>
      </w:r>
      <w:proofErr w:type="gramEnd"/>
      <w:r w:rsidRPr="009F297F">
        <w:rPr>
          <w:color w:val="000000" w:themeColor="text1"/>
        </w:rPr>
        <w:t xml:space="preserve"> с.</w:t>
      </w:r>
      <w:r w:rsidR="00A33F95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Средняя Агинка ул.</w:t>
      </w:r>
      <w:r w:rsidR="00A33F95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Советская д.47.</w:t>
      </w:r>
    </w:p>
    <w:p w:rsidR="00C155E7" w:rsidRPr="009F297F" w:rsidRDefault="00C155E7" w:rsidP="000B216B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9F297F">
        <w:t>Постоянной комиссии Среднеагинского сельского Совета депутатов по местному самоуправлению, законности, правопорядку и защите прав граждан (Макашов А.В.) провести публичные слушания по проекту решения Среднеагинского сельского совета депутатов «О внесении изменений и дополнений в Устав муниципального образования  Среднеагинский сельсовет».</w:t>
      </w:r>
    </w:p>
    <w:p w:rsidR="00C155E7" w:rsidRPr="009F297F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9F297F">
        <w:t xml:space="preserve">Контроль за исполнением решения возложить на постоянную комиссию </w:t>
      </w:r>
      <w:proofErr w:type="gramStart"/>
      <w:r w:rsidRPr="009F297F">
        <w:t>по</w:t>
      </w:r>
      <w:proofErr w:type="gramEnd"/>
      <w:r w:rsidRPr="009F297F">
        <w:t xml:space="preserve"> местному самоуправлению, законности, правопорядку и защите прав граждан (Мокашов А.В.).</w:t>
      </w:r>
    </w:p>
    <w:p w:rsidR="00081D01" w:rsidRPr="0073599C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FF0000"/>
        </w:rPr>
      </w:pPr>
      <w:bookmarkStart w:id="0" w:name="_GoBack"/>
      <w:bookmarkEnd w:id="0"/>
      <w:r w:rsidRPr="0073599C">
        <w:rPr>
          <w:color w:val="000000" w:themeColor="text1"/>
        </w:rPr>
        <w:t>Настоящее Решение опубликовать в газете «Среднеагинские вести»  не</w:t>
      </w:r>
      <w:r w:rsidR="009D7783" w:rsidRPr="0073599C">
        <w:rPr>
          <w:color w:val="000000" w:themeColor="text1"/>
        </w:rPr>
        <w:t xml:space="preserve"> позднее </w:t>
      </w:r>
      <w:r w:rsidR="001026CF" w:rsidRPr="0073599C">
        <w:rPr>
          <w:color w:val="000000" w:themeColor="text1"/>
        </w:rPr>
        <w:t>«</w:t>
      </w:r>
      <w:r w:rsidR="0073599C" w:rsidRPr="0073599C">
        <w:rPr>
          <w:color w:val="000000" w:themeColor="text1"/>
        </w:rPr>
        <w:t>05</w:t>
      </w:r>
      <w:r w:rsidR="00F26694" w:rsidRPr="0073599C">
        <w:rPr>
          <w:color w:val="000000" w:themeColor="text1"/>
        </w:rPr>
        <w:t>»</w:t>
      </w:r>
      <w:r w:rsidRPr="0073599C">
        <w:rPr>
          <w:color w:val="000000" w:themeColor="text1"/>
        </w:rPr>
        <w:t xml:space="preserve"> </w:t>
      </w:r>
      <w:r w:rsidR="00945E77" w:rsidRPr="0073599C">
        <w:rPr>
          <w:color w:val="000000" w:themeColor="text1"/>
        </w:rPr>
        <w:t xml:space="preserve"> </w:t>
      </w:r>
      <w:r w:rsidR="0073599C" w:rsidRPr="0073599C">
        <w:rPr>
          <w:color w:val="000000" w:themeColor="text1"/>
        </w:rPr>
        <w:t xml:space="preserve">апреля </w:t>
      </w:r>
      <w:r w:rsidR="00E451A7" w:rsidRPr="0073599C">
        <w:rPr>
          <w:color w:val="000000" w:themeColor="text1"/>
        </w:rPr>
        <w:t>2024</w:t>
      </w:r>
      <w:r w:rsidR="00836E90" w:rsidRPr="0073599C">
        <w:rPr>
          <w:color w:val="000000" w:themeColor="text1"/>
        </w:rPr>
        <w:t xml:space="preserve"> </w:t>
      </w:r>
      <w:r w:rsidRPr="0073599C">
        <w:rPr>
          <w:color w:val="000000" w:themeColor="text1"/>
        </w:rPr>
        <w:t>года, вступает в силу со дня его официального опубликования</w:t>
      </w:r>
      <w:r w:rsidRPr="0073599C">
        <w:rPr>
          <w:color w:val="FF0000"/>
        </w:rPr>
        <w:t xml:space="preserve">.                   </w:t>
      </w:r>
    </w:p>
    <w:p w:rsidR="00157F33" w:rsidRDefault="00157F33" w:rsidP="00C155E7">
      <w:pPr>
        <w:jc w:val="both"/>
      </w:pPr>
    </w:p>
    <w:p w:rsidR="00C155E7" w:rsidRPr="000B216B" w:rsidRDefault="00C155E7" w:rsidP="00C155E7">
      <w:pPr>
        <w:jc w:val="both"/>
      </w:pPr>
      <w:r w:rsidRPr="000B216B">
        <w:t xml:space="preserve">Глава Среднеагинского сельсовета                                     </w:t>
      </w:r>
    </w:p>
    <w:p w:rsidR="00C155E7" w:rsidRPr="000B216B" w:rsidRDefault="00C155E7" w:rsidP="00C155E7">
      <w:pPr>
        <w:jc w:val="both"/>
      </w:pPr>
      <w:r w:rsidRPr="000B216B">
        <w:t>Председатель Среднеагинского</w:t>
      </w:r>
    </w:p>
    <w:p w:rsidR="00190846" w:rsidRDefault="00C155E7" w:rsidP="00761A2B">
      <w:pPr>
        <w:jc w:val="both"/>
      </w:pPr>
      <w:r w:rsidRPr="000B216B">
        <w:t xml:space="preserve">Сельского Совета депутатов                            </w:t>
      </w:r>
      <w:r w:rsidR="00761A2B">
        <w:t xml:space="preserve">                   Р.Ф.Наузников</w:t>
      </w:r>
    </w:p>
    <w:p w:rsidR="002A3C0C" w:rsidRDefault="002A3C0C" w:rsidP="00C155E7">
      <w:pPr>
        <w:tabs>
          <w:tab w:val="left" w:pos="2280"/>
        </w:tabs>
        <w:jc w:val="right"/>
      </w:pPr>
    </w:p>
    <w:p w:rsidR="002A3C0C" w:rsidRDefault="002A3C0C" w:rsidP="00C155E7">
      <w:pPr>
        <w:tabs>
          <w:tab w:val="left" w:pos="2280"/>
        </w:tabs>
        <w:jc w:val="right"/>
      </w:pPr>
    </w:p>
    <w:p w:rsidR="00157F33" w:rsidRDefault="00157F33" w:rsidP="00C155E7">
      <w:pPr>
        <w:tabs>
          <w:tab w:val="left" w:pos="2280"/>
        </w:tabs>
        <w:jc w:val="right"/>
      </w:pP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Приложение № 1 к решению </w:t>
      </w: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Среднеагинского сельского Совета депутатов </w:t>
      </w:r>
    </w:p>
    <w:p w:rsidR="001026CF" w:rsidRPr="00415746" w:rsidRDefault="00C155E7" w:rsidP="00415746">
      <w:pPr>
        <w:tabs>
          <w:tab w:val="left" w:pos="2280"/>
        </w:tabs>
        <w:jc w:val="right"/>
      </w:pPr>
      <w:r w:rsidRPr="000B216B">
        <w:t xml:space="preserve">от </w:t>
      </w:r>
      <w:r w:rsidR="00F9615D">
        <w:t>02.04</w:t>
      </w:r>
      <w:r w:rsidR="00E451A7">
        <w:t>.2024</w:t>
      </w:r>
      <w:r w:rsidR="002A3C0C">
        <w:t xml:space="preserve"> г №</w:t>
      </w:r>
      <w:r w:rsidR="00E451A7">
        <w:t xml:space="preserve"> </w:t>
      </w:r>
      <w:r w:rsidR="00F9615D">
        <w:t>113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  <w:r>
        <w:rPr>
          <w:b/>
          <w:sz w:val="28"/>
          <w:szCs w:val="28"/>
        </w:rPr>
        <w:t xml:space="preserve">                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40AA4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                       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Default="001026CF" w:rsidP="001026CF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1026CF" w:rsidP="001026CF">
      <w:pPr>
        <w:tabs>
          <w:tab w:val="left" w:pos="4215"/>
        </w:tabs>
        <w:rPr>
          <w:sz w:val="36"/>
          <w:szCs w:val="36"/>
        </w:rPr>
      </w:pPr>
    </w:p>
    <w:p w:rsidR="001026CF" w:rsidRDefault="00E451A7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00.00.2024 </w:t>
      </w:r>
      <w:r w:rsidR="001026CF">
        <w:rPr>
          <w:sz w:val="28"/>
          <w:szCs w:val="28"/>
        </w:rPr>
        <w:t xml:space="preserve">                            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Агинка                               № ПРОЕКТ  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  <w:jc w:val="both"/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7A6EEE">
      <w:pPr>
        <w:tabs>
          <w:tab w:val="center" w:pos="4677"/>
        </w:tabs>
        <w:ind w:firstLine="709"/>
        <w:jc w:val="both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2A3C0C">
        <w:t xml:space="preserve"> 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E451A7">
        <w:t>, от 05.05.2023 № 66, от 27.10.2023 № 103</w:t>
      </w:r>
      <w:proofErr w:type="gramStart"/>
      <w:r w:rsidR="00E451A7">
        <w:t xml:space="preserve"> </w:t>
      </w:r>
      <w:r w:rsidR="00F2559F">
        <w:t xml:space="preserve"> </w:t>
      </w:r>
      <w:r w:rsidR="0018769E">
        <w:t>)</w:t>
      </w:r>
      <w:proofErr w:type="gramEnd"/>
      <w:r w:rsidR="0018769E">
        <w:t xml:space="preserve"> в соответствии</w:t>
      </w:r>
      <w:r w:rsidRPr="00EE2A50">
        <w:t xml:space="preserve"> </w:t>
      </w:r>
      <w:r w:rsidR="007A6EEE" w:rsidRPr="00836E90">
        <w:rPr>
          <w:color w:val="000000" w:themeColor="text1"/>
        </w:rPr>
        <w:t xml:space="preserve"> </w:t>
      </w:r>
      <w:r w:rsidR="0018769E">
        <w:rPr>
          <w:color w:val="000000" w:themeColor="text1"/>
        </w:rPr>
        <w:t>Федеральным законом Российской Ф</w:t>
      </w:r>
      <w:r w:rsidR="007A6EEE" w:rsidRPr="00836E90">
        <w:rPr>
          <w:color w:val="000000" w:themeColor="text1"/>
        </w:rPr>
        <w:t>едерации от 06.10.2003 года № 131-ФЗ «Об общих принципах организаций местного самоуправления в Российской Федерации»</w:t>
      </w:r>
      <w:r w:rsidR="007A6EEE">
        <w:rPr>
          <w:color w:val="000000" w:themeColor="text1"/>
        </w:rPr>
        <w:t xml:space="preserve"> </w:t>
      </w:r>
      <w:proofErr w:type="gramStart"/>
      <w:r w:rsidR="007A6EEE">
        <w:rPr>
          <w:color w:val="000000" w:themeColor="text1"/>
        </w:rPr>
        <w:t xml:space="preserve">( </w:t>
      </w:r>
      <w:proofErr w:type="gramEnd"/>
      <w:r w:rsidR="007A6EEE">
        <w:rPr>
          <w:color w:val="000000" w:themeColor="text1"/>
        </w:rPr>
        <w:t xml:space="preserve">в </w:t>
      </w:r>
      <w:r w:rsidR="00F26694">
        <w:rPr>
          <w:color w:val="000000" w:themeColor="text1"/>
        </w:rPr>
        <w:t>редакции Федерального закона</w:t>
      </w:r>
      <w:r w:rsidR="0018769E">
        <w:rPr>
          <w:color w:val="000000" w:themeColor="text1"/>
        </w:rPr>
        <w:t xml:space="preserve"> </w:t>
      </w:r>
      <w:r w:rsidR="007A6EEE">
        <w:rPr>
          <w:color w:val="000000" w:themeColor="text1"/>
        </w:rPr>
        <w:t xml:space="preserve">от </w:t>
      </w:r>
      <w:r w:rsidR="00F26694">
        <w:rPr>
          <w:color w:val="000000" w:themeColor="text1"/>
        </w:rPr>
        <w:t>06.02.2023</w:t>
      </w:r>
      <w:r w:rsidR="007A6EEE">
        <w:rPr>
          <w:color w:val="000000" w:themeColor="text1"/>
        </w:rPr>
        <w:t>, №</w:t>
      </w:r>
      <w:r w:rsidR="00A31561">
        <w:rPr>
          <w:color w:val="000000" w:themeColor="text1"/>
        </w:rPr>
        <w:t xml:space="preserve"> </w:t>
      </w:r>
      <w:r w:rsidR="00F26694">
        <w:rPr>
          <w:color w:val="000000" w:themeColor="text1"/>
        </w:rPr>
        <w:t>12-ФЗ</w:t>
      </w:r>
      <w:r w:rsidR="0018769E">
        <w:rPr>
          <w:color w:val="000000" w:themeColor="text1"/>
        </w:rPr>
        <w:t xml:space="preserve">),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1026CF" w:rsidRDefault="001026CF" w:rsidP="001026CF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доп.</w:t>
      </w:r>
      <w:r>
        <w:t xml:space="preserve"> </w:t>
      </w:r>
      <w:r w:rsidR="003619FA">
        <w:t xml:space="preserve">от </w:t>
      </w:r>
      <w:r w:rsidR="00E451A7">
        <w:t>27.10.2023 № 103</w:t>
      </w:r>
      <w:r w:rsidRPr="00EE2A50">
        <w:t>) с</w:t>
      </w:r>
      <w:r>
        <w:t>ледующие изменения и дополнения:</w:t>
      </w:r>
      <w:r w:rsidRPr="00EE2A50">
        <w:t xml:space="preserve"> </w:t>
      </w:r>
    </w:p>
    <w:p w:rsidR="00C31F32" w:rsidRPr="00C31F32" w:rsidRDefault="00C31F32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proofErr w:type="gramStart"/>
      <w:r w:rsidRPr="00C31F32">
        <w:rPr>
          <w:b/>
        </w:rPr>
        <w:t>Пункт 12 статьи 8</w:t>
      </w:r>
      <w:r>
        <w:t xml:space="preserve"> Устава изложить в новой редакции</w:t>
      </w:r>
      <w:r w:rsidR="00A24B76">
        <w:t>:</w:t>
      </w:r>
      <w:r>
        <w:t xml:space="preserve"> « 12)</w:t>
      </w:r>
      <w:r>
        <w:rPr>
          <w:sz w:val="28"/>
          <w:szCs w:val="28"/>
        </w:rPr>
        <w:t xml:space="preserve"> </w:t>
      </w:r>
      <w:r w:rsidRPr="00C31F32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 w:rsidR="0013232D">
        <w:t>олодежной политики в поселении</w:t>
      </w:r>
      <w:r w:rsidR="004B46EB">
        <w:t>.</w:t>
      </w:r>
      <w:r w:rsidR="0013232D">
        <w:t>».</w:t>
      </w:r>
      <w:proofErr w:type="gramEnd"/>
    </w:p>
    <w:p w:rsidR="0013232D" w:rsidRDefault="0013232D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 xml:space="preserve">Подпункт 7 пункта 1 статьи 9 </w:t>
      </w:r>
      <w:r w:rsidRPr="0013232D">
        <w:t>Устава</w:t>
      </w:r>
      <w:r>
        <w:t xml:space="preserve"> изложить в новой редакции</w:t>
      </w:r>
      <w:r w:rsidR="00A24B76">
        <w:t>:</w:t>
      </w:r>
      <w:r>
        <w:t xml:space="preserve"> «7) </w:t>
      </w:r>
      <w:r w:rsidRPr="0013232D"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</w:t>
      </w:r>
      <w:r>
        <w:t>ования официальной информации</w:t>
      </w:r>
      <w:proofErr w:type="gramStart"/>
      <w:r>
        <w:t>;»</w:t>
      </w:r>
      <w:proofErr w:type="gramEnd"/>
      <w:r>
        <w:t>.</w:t>
      </w:r>
    </w:p>
    <w:p w:rsidR="00E95A2B" w:rsidRPr="00E95A2B" w:rsidRDefault="00E95A2B" w:rsidP="005D61D2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E95A2B">
        <w:rPr>
          <w:b/>
        </w:rPr>
        <w:t xml:space="preserve">В пункте 3 статьи 44 </w:t>
      </w:r>
      <w:r w:rsidRPr="005D61D2">
        <w:t>Устава</w:t>
      </w:r>
      <w:r>
        <w:t xml:space="preserve"> слава «</w:t>
      </w:r>
      <w:r w:rsidRPr="00E95A2B">
        <w:t>страница Среднеагинского сельсовета на официальном сайте Саянского района в информационно-телекоммуникационной сети «Интернет»</w:t>
      </w:r>
      <w:r>
        <w:t xml:space="preserve"> заменить словами «сайт</w:t>
      </w:r>
      <w:r w:rsidRPr="00E95A2B">
        <w:t xml:space="preserve"> Среднеагинского сельсовета </w:t>
      </w:r>
      <w:r w:rsidR="005D61D2">
        <w:t>в информационн</w:t>
      </w:r>
      <w:proofErr w:type="gramStart"/>
      <w:r w:rsidR="005D61D2">
        <w:t>о-</w:t>
      </w:r>
      <w:proofErr w:type="gramEnd"/>
      <w:r w:rsidR="005D61D2">
        <w:t xml:space="preserve"> </w:t>
      </w:r>
      <w:r w:rsidRPr="00E95A2B">
        <w:t>телекоммуникационной сети «Интернет»</w:t>
      </w:r>
      <w:r w:rsidR="005D61D2">
        <w:t>.</w:t>
      </w:r>
    </w:p>
    <w:p w:rsidR="00E95A2B" w:rsidRDefault="005D61D2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5D61D2">
        <w:rPr>
          <w:b/>
        </w:rPr>
        <w:t>В пункте 8 статьи 44</w:t>
      </w:r>
      <w:r>
        <w:t xml:space="preserve"> Устава слова «</w:t>
      </w:r>
      <w:r w:rsidRPr="005D61D2">
        <w:t>страницы Среднеагинского сельсовета на официальном сайте Саянского района в информационно-телеко</w:t>
      </w:r>
      <w:r>
        <w:t xml:space="preserve">ммуникационной сети </w:t>
      </w:r>
      <w:r>
        <w:lastRenderedPageBreak/>
        <w:t>«Интернет» заменить словами «сайта</w:t>
      </w:r>
      <w:r w:rsidRPr="00E95A2B">
        <w:t xml:space="preserve"> Среднеагинского сельсовета </w:t>
      </w:r>
      <w:r>
        <w:t>в информационн</w:t>
      </w:r>
      <w:proofErr w:type="gramStart"/>
      <w:r>
        <w:t>о-</w:t>
      </w:r>
      <w:proofErr w:type="gramEnd"/>
      <w:r>
        <w:t xml:space="preserve"> </w:t>
      </w:r>
      <w:r w:rsidRPr="00E95A2B">
        <w:t>телекоммуникационной сети «Интернет</w:t>
      </w:r>
      <w:r>
        <w:t>».</w:t>
      </w:r>
    </w:p>
    <w:p w:rsidR="005D61D2" w:rsidRPr="005A3DD8" w:rsidRDefault="0073599C" w:rsidP="0073599C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>В п</w:t>
      </w:r>
      <w:r w:rsidR="003E5C22">
        <w:rPr>
          <w:b/>
        </w:rPr>
        <w:t>ункт</w:t>
      </w:r>
      <w:r>
        <w:rPr>
          <w:b/>
        </w:rPr>
        <w:t>е 3 статьи 69</w:t>
      </w:r>
      <w:r w:rsidR="003E5C22">
        <w:rPr>
          <w:b/>
        </w:rPr>
        <w:t xml:space="preserve"> </w:t>
      </w:r>
      <w:r w:rsidR="003E5C22" w:rsidRPr="005A3DD8">
        <w:t>Устава</w:t>
      </w:r>
      <w:r>
        <w:t xml:space="preserve"> слова «01.01.2024» заменить словами « 01.01.2026».</w:t>
      </w:r>
      <w:r w:rsidR="003E5C22" w:rsidRPr="005A3DD8">
        <w:t xml:space="preserve"> </w:t>
      </w:r>
    </w:p>
    <w:p w:rsidR="007E399F" w:rsidRPr="007E399F" w:rsidRDefault="007E399F" w:rsidP="007E399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proofErr w:type="gramStart"/>
      <w:r w:rsidRPr="000B216B">
        <w:t>Контроль за</w:t>
      </w:r>
      <w:proofErr w:type="gramEnd"/>
      <w:r w:rsidRPr="000B216B">
        <w:t xml:space="preserve"> исполнением настоящего Решения оставляю за собой</w:t>
      </w:r>
      <w:r>
        <w:t>.</w:t>
      </w:r>
    </w:p>
    <w:p w:rsidR="001026CF" w:rsidRPr="0027450B" w:rsidRDefault="001026CF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r w:rsidRPr="000B216B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0B216B" w:rsidRDefault="00992C63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</w:pPr>
      <w:r>
        <w:t>Настоящее р</w:t>
      </w:r>
      <w:r w:rsidR="001026CF" w:rsidRPr="000B216B">
        <w:t xml:space="preserve">ешение вступает в силу </w:t>
      </w:r>
      <w:r>
        <w:t>после государственной регистрации в установленном законом порядке и его официального опублико</w:t>
      </w:r>
      <w:r w:rsidR="001C198C">
        <w:t>вания в газете «Среднеагинские вести».</w:t>
      </w:r>
    </w:p>
    <w:p w:rsidR="001026CF" w:rsidRPr="000B216B" w:rsidRDefault="001026CF" w:rsidP="001026CF">
      <w:pPr>
        <w:jc w:val="both"/>
      </w:pPr>
    </w:p>
    <w:p w:rsidR="001026CF" w:rsidRPr="000B216B" w:rsidRDefault="001026CF" w:rsidP="001026CF">
      <w:pPr>
        <w:jc w:val="both"/>
      </w:pPr>
      <w:r w:rsidRPr="000B216B">
        <w:t xml:space="preserve">Глава Среднеагинского сельсовета                                     </w:t>
      </w:r>
    </w:p>
    <w:p w:rsidR="001026CF" w:rsidRPr="000B216B" w:rsidRDefault="001026CF" w:rsidP="001026CF">
      <w:pPr>
        <w:jc w:val="both"/>
      </w:pPr>
      <w:r w:rsidRPr="000B216B">
        <w:t>Председатель Среднеагинского</w:t>
      </w:r>
    </w:p>
    <w:p w:rsidR="00A10296" w:rsidRDefault="001026CF" w:rsidP="006D2EF3">
      <w:pPr>
        <w:jc w:val="both"/>
      </w:pPr>
      <w:r w:rsidRPr="000B216B">
        <w:t xml:space="preserve">Сельского Совета депутатов                           </w:t>
      </w:r>
      <w:r w:rsidR="00415746">
        <w:t xml:space="preserve">                   Р.Ф.Наузников</w:t>
      </w:r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E60BC1" w:rsidRPr="006D2EF3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 xml:space="preserve">Приложение № 2 к решению 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>Среднеагинского сельского Совета депутатов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 xml:space="preserve"> От </w:t>
      </w:r>
      <w:r w:rsidR="00F9615D">
        <w:rPr>
          <w:sz w:val="22"/>
          <w:szCs w:val="22"/>
        </w:rPr>
        <w:t>02.04</w:t>
      </w:r>
      <w:r w:rsidR="00555DF7">
        <w:rPr>
          <w:sz w:val="22"/>
          <w:szCs w:val="22"/>
        </w:rPr>
        <w:t>.2024</w:t>
      </w:r>
      <w:r w:rsidRPr="006D2EF3">
        <w:rPr>
          <w:sz w:val="22"/>
          <w:szCs w:val="22"/>
        </w:rPr>
        <w:t xml:space="preserve"> №</w:t>
      </w:r>
      <w:r w:rsidR="008909FE" w:rsidRPr="006D2EF3">
        <w:rPr>
          <w:sz w:val="22"/>
          <w:szCs w:val="22"/>
        </w:rPr>
        <w:t xml:space="preserve"> </w:t>
      </w:r>
      <w:r w:rsidR="001026CF" w:rsidRPr="006D2EF3">
        <w:rPr>
          <w:sz w:val="22"/>
          <w:szCs w:val="22"/>
        </w:rPr>
        <w:t xml:space="preserve"> </w:t>
      </w:r>
      <w:r w:rsidR="00F9615D">
        <w:rPr>
          <w:sz w:val="22"/>
          <w:szCs w:val="22"/>
        </w:rPr>
        <w:t>113</w:t>
      </w:r>
    </w:p>
    <w:p w:rsidR="00CA1B92" w:rsidRPr="006D2EF3" w:rsidRDefault="00CA1B92" w:rsidP="00415746">
      <w:pPr>
        <w:shd w:val="clear" w:color="auto" w:fill="FFFFFF"/>
        <w:spacing w:line="326" w:lineRule="exact"/>
        <w:jc w:val="both"/>
        <w:rPr>
          <w:sz w:val="22"/>
          <w:szCs w:val="22"/>
        </w:rPr>
      </w:pP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Порядок учета  предложений по проекту решения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О внесении изменений в Устав Среднеагинского сельсовета</w:t>
      </w:r>
    </w:p>
    <w:p w:rsidR="00CA1B92" w:rsidRPr="006D2EF3" w:rsidRDefault="00CA1B92" w:rsidP="00415746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и участия граждан в его обсуждении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 на  реализацию прав граждан на участие в обсуждении изменений, вносимых в Устав Среднеагинского сельсовета.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2. Проект решения Совета депутатов о внесении изменений в Устав сельсовета (далее </w:t>
      </w:r>
      <w:proofErr w:type="gramStart"/>
      <w:r w:rsidRPr="006D2EF3">
        <w:rPr>
          <w:sz w:val="22"/>
          <w:szCs w:val="22"/>
        </w:rPr>
        <w:t>-п</w:t>
      </w:r>
      <w:proofErr w:type="gramEnd"/>
      <w:r w:rsidRPr="006D2EF3">
        <w:rPr>
          <w:sz w:val="22"/>
          <w:szCs w:val="22"/>
        </w:rPr>
        <w:t>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lastRenderedPageBreak/>
        <w:t xml:space="preserve">3.Предложения по проекту решения могут </w:t>
      </w:r>
      <w:proofErr w:type="gramStart"/>
      <w:r w:rsidRPr="006D2EF3">
        <w:rPr>
          <w:sz w:val="22"/>
          <w:szCs w:val="22"/>
        </w:rPr>
        <w:t>вносится</w:t>
      </w:r>
      <w:proofErr w:type="gramEnd"/>
      <w:r w:rsidRPr="006D2EF3">
        <w:rPr>
          <w:sz w:val="22"/>
          <w:szCs w:val="22"/>
        </w:rPr>
        <w:t xml:space="preserve"> гражданами Российской Федерации, проживающими на территории  Среднеагинского сельсовета и обладающими избирательным правом.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4.Предложения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proofErr w:type="gramStart"/>
      <w:r w:rsidRPr="006D2EF3">
        <w:rPr>
          <w:sz w:val="22"/>
          <w:szCs w:val="22"/>
        </w:rPr>
        <w:t>8.Проект решения, а также вынесенные на публичные (общественные) слушания предложения граждан  подлежат обсуждению на публичных общественных) слушаниях в порядке, установленном сельским Советом депутатов Среднеагинского сельсовета.</w:t>
      </w:r>
      <w:proofErr w:type="gramEnd"/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                        </w:t>
      </w:r>
    </w:p>
    <w:sectPr w:rsidR="00CA1B92" w:rsidRPr="006D2EF3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32D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53F3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C22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6EB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DF7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1D2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99C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47D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4B76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991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1F32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3E6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A7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5A2B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15D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AF53-0AFC-4D2D-AFEF-35D6FB66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2024-04-02T01:18:00Z</cp:lastPrinted>
  <dcterms:created xsi:type="dcterms:W3CDTF">2016-07-05T01:02:00Z</dcterms:created>
  <dcterms:modified xsi:type="dcterms:W3CDTF">2024-04-02T01:19:00Z</dcterms:modified>
</cp:coreProperties>
</file>